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41C48D38" w:rsidR="00DC2CF0" w:rsidRPr="00D155C7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D155C7">
        <w:rPr>
          <w:rFonts w:ascii="Times New Roman" w:hAnsi="Times New Roman" w:cs="Times New Roman"/>
          <w:b/>
          <w:bCs/>
          <w:sz w:val="16"/>
          <w:szCs w:val="16"/>
        </w:rPr>
        <w:t xml:space="preserve">Załącznik nr </w:t>
      </w:r>
      <w:r w:rsidR="00766607" w:rsidRPr="00D155C7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903FE4" w:rsidRPr="00D155C7">
        <w:rPr>
          <w:rFonts w:ascii="Times New Roman" w:hAnsi="Times New Roman" w:cs="Times New Roman"/>
          <w:b/>
          <w:bCs/>
          <w:sz w:val="16"/>
          <w:szCs w:val="16"/>
        </w:rPr>
        <w:t>4</w:t>
      </w:r>
    </w:p>
    <w:p w14:paraId="4B0C7EC4" w14:textId="77777777" w:rsidR="002848E8" w:rsidRPr="00D155C7" w:rsidRDefault="002848E8" w:rsidP="002848E8">
      <w:pPr>
        <w:pStyle w:val="Nagwek1"/>
        <w:jc w:val="center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Oświadczenie osoby fizycznej, której dane osobowe są przetwarzane w ramach </w:t>
      </w:r>
    </w:p>
    <w:p w14:paraId="39680423" w14:textId="77777777" w:rsidR="001B245B" w:rsidRPr="00D155C7" w:rsidRDefault="001B245B" w:rsidP="002848E8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p</w:t>
      </w:r>
      <w:r w:rsidR="002848E8" w:rsidRPr="00D155C7">
        <w:rPr>
          <w:rFonts w:ascii="Times New Roman" w:hAnsi="Times New Roman" w:cs="Times New Roman"/>
          <w:b/>
          <w:sz w:val="16"/>
          <w:szCs w:val="16"/>
        </w:rPr>
        <w:t xml:space="preserve">ostępowania przetargowego </w:t>
      </w:r>
    </w:p>
    <w:p w14:paraId="667391DF" w14:textId="77777777" w:rsidR="002848E8" w:rsidRPr="00D155C7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D155C7" w:rsidRDefault="002848E8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ECC1C9A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1. Informacje dotyczące administratora danych</w:t>
      </w:r>
    </w:p>
    <w:p w14:paraId="077228C6" w14:textId="02C4EFB0" w:rsidR="002848E8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Administratorem </w:t>
      </w:r>
      <w:r w:rsidR="002848E8" w:rsidRPr="00D155C7">
        <w:rPr>
          <w:rFonts w:ascii="Times New Roman" w:hAnsi="Times New Roman" w:cs="Times New Roman"/>
          <w:sz w:val="16"/>
          <w:szCs w:val="16"/>
        </w:rPr>
        <w:t>P</w:t>
      </w:r>
      <w:r w:rsidRPr="00D155C7">
        <w:rPr>
          <w:rFonts w:ascii="Times New Roman" w:hAnsi="Times New Roman" w:cs="Times New Roman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D155C7">
        <w:rPr>
          <w:rFonts w:ascii="Times New Roman" w:hAnsi="Times New Roman" w:cs="Times New Roman"/>
          <w:sz w:val="16"/>
          <w:szCs w:val="16"/>
        </w:rPr>
        <w:t>Samodzielny Publiczny Zes</w:t>
      </w:r>
      <w:r w:rsidR="002848E8" w:rsidRPr="00D155C7">
        <w:rPr>
          <w:rFonts w:ascii="Times New Roman" w:hAnsi="Times New Roman" w:cs="Times New Roman"/>
          <w:sz w:val="16"/>
          <w:szCs w:val="16"/>
        </w:rPr>
        <w:t xml:space="preserve">pół </w:t>
      </w:r>
      <w:r w:rsidR="000720C6" w:rsidRPr="00D155C7">
        <w:rPr>
          <w:rFonts w:ascii="Times New Roman" w:hAnsi="Times New Roman" w:cs="Times New Roman"/>
          <w:sz w:val="16"/>
          <w:szCs w:val="16"/>
        </w:rPr>
        <w:t>Zakładów Opieki Zdrowotnej w Wyszkowie (SPZZOZ w Wyszkowie) z siedzibą przy ul. KEN 1, 07- 200 Wyszków</w:t>
      </w:r>
      <w:r w:rsidR="00C77A9C" w:rsidRPr="00D155C7">
        <w:rPr>
          <w:rFonts w:ascii="Times New Roman" w:hAnsi="Times New Roman" w:cs="Times New Roman"/>
          <w:sz w:val="16"/>
          <w:szCs w:val="16"/>
        </w:rPr>
        <w:t>.</w:t>
      </w:r>
      <w:r w:rsidRPr="00D155C7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4192EBD4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Mogą się Państwo z nami kontaktować w następujący sposób:</w:t>
      </w:r>
    </w:p>
    <w:p w14:paraId="3C6DEAD3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listownie na adres: </w:t>
      </w:r>
      <w:r w:rsidR="000720C6" w:rsidRPr="00D155C7">
        <w:rPr>
          <w:rFonts w:ascii="Times New Roman" w:hAnsi="Times New Roman" w:cs="Times New Roman"/>
          <w:sz w:val="16"/>
          <w:szCs w:val="16"/>
        </w:rPr>
        <w:t>ul. KEN 1, 07- 200 Wyszków</w:t>
      </w:r>
    </w:p>
    <w:p w14:paraId="5FD66D14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poprzez e-mail:</w:t>
      </w:r>
      <w:r w:rsidR="002848E8" w:rsidRPr="00D155C7">
        <w:rPr>
          <w:rFonts w:ascii="Times New Roman" w:hAnsi="Times New Roman" w:cs="Times New Roman"/>
          <w:sz w:val="16"/>
          <w:szCs w:val="16"/>
        </w:rPr>
        <w:t xml:space="preserve"> kancelaria@szpitalwyszkow.pl</w:t>
      </w:r>
    </w:p>
    <w:p w14:paraId="40237C98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telefonicznie:</w:t>
      </w:r>
      <w:r w:rsidR="002848E8" w:rsidRPr="00D155C7">
        <w:rPr>
          <w:rFonts w:ascii="Times New Roman" w:hAnsi="Times New Roman" w:cs="Times New Roman"/>
          <w:sz w:val="16"/>
          <w:szCs w:val="16"/>
        </w:rPr>
        <w:t>29-743-76-11</w:t>
      </w:r>
    </w:p>
    <w:p w14:paraId="548DFBC4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2. Inspektor ochrony danych</w:t>
      </w:r>
    </w:p>
    <w:p w14:paraId="66006A83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Wyznaczyliśmy </w:t>
      </w:r>
      <w:r w:rsidR="002848E8" w:rsidRPr="00D155C7">
        <w:rPr>
          <w:rFonts w:ascii="Times New Roman" w:hAnsi="Times New Roman" w:cs="Times New Roman"/>
          <w:sz w:val="16"/>
          <w:szCs w:val="16"/>
        </w:rPr>
        <w:t>I</w:t>
      </w:r>
      <w:r w:rsidRPr="00D155C7">
        <w:rPr>
          <w:rFonts w:ascii="Times New Roman" w:hAnsi="Times New Roman" w:cs="Times New Roman"/>
          <w:sz w:val="16"/>
          <w:szCs w:val="16"/>
        </w:rPr>
        <w:t xml:space="preserve">nspektora </w:t>
      </w:r>
      <w:r w:rsidR="002848E8" w:rsidRPr="00D155C7">
        <w:rPr>
          <w:rFonts w:ascii="Times New Roman" w:hAnsi="Times New Roman" w:cs="Times New Roman"/>
          <w:sz w:val="16"/>
          <w:szCs w:val="16"/>
        </w:rPr>
        <w:t>O</w:t>
      </w:r>
      <w:r w:rsidRPr="00D155C7">
        <w:rPr>
          <w:rFonts w:ascii="Times New Roman" w:hAnsi="Times New Roman" w:cs="Times New Roman"/>
          <w:sz w:val="16"/>
          <w:szCs w:val="16"/>
        </w:rPr>
        <w:t xml:space="preserve">chrony </w:t>
      </w:r>
      <w:r w:rsidR="002848E8" w:rsidRPr="00D155C7">
        <w:rPr>
          <w:rFonts w:ascii="Times New Roman" w:hAnsi="Times New Roman" w:cs="Times New Roman"/>
          <w:sz w:val="16"/>
          <w:szCs w:val="16"/>
        </w:rPr>
        <w:t>D</w:t>
      </w:r>
      <w:r w:rsidRPr="00D155C7">
        <w:rPr>
          <w:rFonts w:ascii="Times New Roman" w:hAnsi="Times New Roman" w:cs="Times New Roman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listownie na adres: </w:t>
      </w:r>
      <w:r w:rsidR="000720C6" w:rsidRPr="00D155C7">
        <w:rPr>
          <w:rFonts w:ascii="Times New Roman" w:hAnsi="Times New Roman" w:cs="Times New Roman"/>
          <w:sz w:val="16"/>
          <w:szCs w:val="16"/>
        </w:rPr>
        <w:t>ul. KEN 1, 07- 200 Wyszków</w:t>
      </w:r>
    </w:p>
    <w:p w14:paraId="473F02E7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poprzez e-mail:</w:t>
      </w:r>
      <w:r w:rsidR="002848E8" w:rsidRPr="00D155C7">
        <w:rPr>
          <w:rFonts w:ascii="Times New Roman" w:hAnsi="Times New Roman" w:cs="Times New Roman"/>
          <w:sz w:val="16"/>
          <w:szCs w:val="16"/>
        </w:rPr>
        <w:t xml:space="preserve"> </w:t>
      </w:r>
      <w:r w:rsidR="000720C6" w:rsidRPr="00D155C7">
        <w:rPr>
          <w:rFonts w:ascii="Times New Roman" w:hAnsi="Times New Roman" w:cs="Times New Roman"/>
          <w:sz w:val="16"/>
          <w:szCs w:val="16"/>
        </w:rPr>
        <w:t>anna.blazejczak.jarosinska@gmail.com</w:t>
      </w:r>
    </w:p>
    <w:p w14:paraId="575F3281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telefonicznie: </w:t>
      </w:r>
      <w:r w:rsidR="00C77A9C" w:rsidRPr="00D155C7">
        <w:rPr>
          <w:rFonts w:ascii="Times New Roman" w:hAnsi="Times New Roman" w:cs="Times New Roman"/>
          <w:sz w:val="16"/>
          <w:szCs w:val="16"/>
        </w:rPr>
        <w:t>505</w:t>
      </w:r>
      <w:r w:rsidR="002848E8" w:rsidRPr="00D155C7">
        <w:rPr>
          <w:rFonts w:ascii="Times New Roman" w:hAnsi="Times New Roman" w:cs="Times New Roman"/>
          <w:sz w:val="16"/>
          <w:szCs w:val="16"/>
        </w:rPr>
        <w:t>-</w:t>
      </w:r>
      <w:r w:rsidR="00C77A9C" w:rsidRPr="00D155C7">
        <w:rPr>
          <w:rFonts w:ascii="Times New Roman" w:hAnsi="Times New Roman" w:cs="Times New Roman"/>
          <w:sz w:val="16"/>
          <w:szCs w:val="16"/>
        </w:rPr>
        <w:t>221</w:t>
      </w:r>
      <w:r w:rsidR="002848E8" w:rsidRPr="00D155C7">
        <w:rPr>
          <w:rFonts w:ascii="Times New Roman" w:hAnsi="Times New Roman" w:cs="Times New Roman"/>
          <w:sz w:val="16"/>
          <w:szCs w:val="16"/>
        </w:rPr>
        <w:t>-</w:t>
      </w:r>
      <w:r w:rsidR="00C77A9C" w:rsidRPr="00D155C7">
        <w:rPr>
          <w:rFonts w:ascii="Times New Roman" w:hAnsi="Times New Roman" w:cs="Times New Roman"/>
          <w:sz w:val="16"/>
          <w:szCs w:val="16"/>
        </w:rPr>
        <w:t>882</w:t>
      </w:r>
    </w:p>
    <w:p w14:paraId="6FCCFB19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3. Cel przetwarzania Państwa danych oraz podstawy prawne</w:t>
      </w:r>
    </w:p>
    <w:p w14:paraId="25C9E67E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314326A1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ustawa z dnia 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11 września 2019 </w:t>
      </w:r>
      <w:r w:rsidRPr="00D155C7">
        <w:rPr>
          <w:rFonts w:ascii="Times New Roman" w:hAnsi="Times New Roman" w:cs="Times New Roman"/>
          <w:sz w:val="16"/>
          <w:szCs w:val="16"/>
        </w:rPr>
        <w:t>roku Prawo zamówień  publicznych (</w:t>
      </w:r>
      <w:proofErr w:type="spellStart"/>
      <w:r w:rsidRPr="00D155C7">
        <w:rPr>
          <w:rFonts w:ascii="Times New Roman" w:hAnsi="Times New Roman" w:cs="Times New Roman"/>
          <w:sz w:val="16"/>
          <w:szCs w:val="16"/>
        </w:rPr>
        <w:t>t</w:t>
      </w:r>
      <w:r w:rsidR="00FF088B" w:rsidRPr="00D155C7">
        <w:rPr>
          <w:rFonts w:ascii="Times New Roman" w:hAnsi="Times New Roman" w:cs="Times New Roman"/>
          <w:sz w:val="16"/>
          <w:szCs w:val="16"/>
        </w:rPr>
        <w:t>.</w:t>
      </w:r>
      <w:r w:rsidRPr="00D155C7">
        <w:rPr>
          <w:rFonts w:ascii="Times New Roman" w:hAnsi="Times New Roman" w:cs="Times New Roman"/>
          <w:sz w:val="16"/>
          <w:szCs w:val="16"/>
        </w:rPr>
        <w:t>j</w:t>
      </w:r>
      <w:proofErr w:type="spellEnd"/>
      <w:r w:rsidRPr="00D155C7">
        <w:rPr>
          <w:rFonts w:ascii="Times New Roman" w:hAnsi="Times New Roman" w:cs="Times New Roman"/>
          <w:sz w:val="16"/>
          <w:szCs w:val="16"/>
        </w:rPr>
        <w:t>. Dz. U. z 20</w:t>
      </w:r>
      <w:r w:rsidR="00FF088B" w:rsidRPr="00D155C7">
        <w:rPr>
          <w:rFonts w:ascii="Times New Roman" w:hAnsi="Times New Roman" w:cs="Times New Roman"/>
          <w:sz w:val="16"/>
          <w:szCs w:val="16"/>
        </w:rPr>
        <w:t>21</w:t>
      </w:r>
      <w:r w:rsidRPr="00D155C7">
        <w:rPr>
          <w:rFonts w:ascii="Times New Roman" w:hAnsi="Times New Roman" w:cs="Times New Roman"/>
          <w:sz w:val="16"/>
          <w:szCs w:val="16"/>
        </w:rPr>
        <w:t xml:space="preserve"> r. poz. </w:t>
      </w:r>
      <w:r w:rsidR="00FF088B" w:rsidRPr="00D155C7">
        <w:rPr>
          <w:rFonts w:ascii="Times New Roman" w:hAnsi="Times New Roman" w:cs="Times New Roman"/>
          <w:sz w:val="16"/>
          <w:szCs w:val="16"/>
        </w:rPr>
        <w:t>1129</w:t>
      </w:r>
      <w:r w:rsidRPr="00D155C7">
        <w:rPr>
          <w:rFonts w:ascii="Times New Roman" w:hAnsi="Times New Roman" w:cs="Times New Roman"/>
          <w:sz w:val="16"/>
          <w:szCs w:val="16"/>
        </w:rPr>
        <w:t>)</w:t>
      </w:r>
      <w:r w:rsidR="002848E8" w:rsidRPr="00D155C7">
        <w:rPr>
          <w:rFonts w:ascii="Times New Roman" w:hAnsi="Times New Roman" w:cs="Times New Roman"/>
          <w:sz w:val="16"/>
          <w:szCs w:val="16"/>
        </w:rPr>
        <w:t>;</w:t>
      </w:r>
    </w:p>
    <w:p w14:paraId="7F2B646E" w14:textId="782DBCEF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rozporządzenia Ministra Rozwoju z dnia 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19 grudnia 2019 </w:t>
      </w:r>
      <w:r w:rsidRPr="00D155C7">
        <w:rPr>
          <w:rFonts w:ascii="Times New Roman" w:hAnsi="Times New Roman" w:cs="Times New Roman"/>
          <w:sz w:val="16"/>
          <w:szCs w:val="16"/>
        </w:rPr>
        <w:t>w sprawie rodzajów dokumentów, jakie może żądać zamawiający od wykonawcy w postępowaniu o udzielenie zamówienia (</w:t>
      </w:r>
      <w:r w:rsidR="00765914" w:rsidRPr="00D155C7">
        <w:rPr>
          <w:rFonts w:ascii="Times New Roman" w:hAnsi="Times New Roman" w:cs="Times New Roman"/>
          <w:sz w:val="16"/>
          <w:szCs w:val="16"/>
        </w:rPr>
        <w:t xml:space="preserve">tj. </w:t>
      </w:r>
      <w:r w:rsidRPr="00D155C7">
        <w:rPr>
          <w:rFonts w:ascii="Times New Roman" w:hAnsi="Times New Roman" w:cs="Times New Roman"/>
          <w:sz w:val="16"/>
          <w:szCs w:val="16"/>
        </w:rPr>
        <w:t>Dz. U 20</w:t>
      </w:r>
      <w:r w:rsidR="00CB5647" w:rsidRPr="00D155C7">
        <w:rPr>
          <w:rFonts w:ascii="Times New Roman" w:hAnsi="Times New Roman" w:cs="Times New Roman"/>
          <w:sz w:val="16"/>
          <w:szCs w:val="16"/>
        </w:rPr>
        <w:t>20</w:t>
      </w:r>
      <w:r w:rsidRPr="00D155C7">
        <w:rPr>
          <w:rFonts w:ascii="Times New Roman" w:hAnsi="Times New Roman" w:cs="Times New Roman"/>
          <w:sz w:val="16"/>
          <w:szCs w:val="16"/>
        </w:rPr>
        <w:t xml:space="preserve"> r. poz. </w:t>
      </w:r>
      <w:r w:rsidR="00CB5647" w:rsidRPr="00D155C7">
        <w:rPr>
          <w:rFonts w:ascii="Times New Roman" w:hAnsi="Times New Roman" w:cs="Times New Roman"/>
          <w:sz w:val="16"/>
          <w:szCs w:val="16"/>
        </w:rPr>
        <w:t>1282 ze zm.</w:t>
      </w:r>
      <w:r w:rsidRPr="00D155C7">
        <w:rPr>
          <w:rFonts w:ascii="Times New Roman" w:hAnsi="Times New Roman" w:cs="Times New Roman"/>
          <w:sz w:val="16"/>
          <w:szCs w:val="16"/>
        </w:rPr>
        <w:t>)</w:t>
      </w:r>
      <w:r w:rsidR="002848E8" w:rsidRPr="00D155C7">
        <w:rPr>
          <w:rFonts w:ascii="Times New Roman" w:hAnsi="Times New Roman" w:cs="Times New Roman"/>
          <w:sz w:val="16"/>
          <w:szCs w:val="16"/>
        </w:rPr>
        <w:t>;</w:t>
      </w:r>
    </w:p>
    <w:p w14:paraId="3EB8BFD4" w14:textId="7E312A3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ustawa o narodowym zasobie archiwalnym i archiwach (tj. Dz.U. 20</w:t>
      </w:r>
      <w:r w:rsidR="00BC0D8E" w:rsidRPr="00D155C7">
        <w:rPr>
          <w:rFonts w:ascii="Times New Roman" w:hAnsi="Times New Roman" w:cs="Times New Roman"/>
          <w:sz w:val="16"/>
          <w:szCs w:val="16"/>
        </w:rPr>
        <w:t xml:space="preserve">20 r. </w:t>
      </w:r>
      <w:r w:rsidRPr="00D155C7">
        <w:rPr>
          <w:rFonts w:ascii="Times New Roman" w:hAnsi="Times New Roman" w:cs="Times New Roman"/>
          <w:sz w:val="16"/>
          <w:szCs w:val="16"/>
        </w:rPr>
        <w:t xml:space="preserve">poz. </w:t>
      </w:r>
      <w:r w:rsidR="00BC0D8E" w:rsidRPr="00D155C7">
        <w:rPr>
          <w:rFonts w:ascii="Times New Roman" w:hAnsi="Times New Roman" w:cs="Times New Roman"/>
          <w:sz w:val="16"/>
          <w:szCs w:val="16"/>
        </w:rPr>
        <w:t>164 ze zm.</w:t>
      </w:r>
      <w:r w:rsidRPr="00D155C7">
        <w:rPr>
          <w:rFonts w:ascii="Times New Roman" w:hAnsi="Times New Roman" w:cs="Times New Roman"/>
          <w:sz w:val="16"/>
          <w:szCs w:val="16"/>
        </w:rPr>
        <w:t>).</w:t>
      </w:r>
    </w:p>
    <w:p w14:paraId="4001B38F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4. Okres przechowywania danych</w:t>
      </w:r>
    </w:p>
    <w:p w14:paraId="1C523A1C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Państwa dane pozyskane w związku z postępowaniem o udzielenie zamówienia publicznego</w:t>
      </w:r>
      <w:r w:rsidR="000720C6" w:rsidRPr="00D155C7">
        <w:rPr>
          <w:rFonts w:ascii="Times New Roman" w:hAnsi="Times New Roman" w:cs="Times New Roman"/>
          <w:sz w:val="16"/>
          <w:szCs w:val="16"/>
        </w:rPr>
        <w:t xml:space="preserve"> przetwarzane będą przez okres 4</w:t>
      </w:r>
      <w:r w:rsidRPr="00D155C7">
        <w:rPr>
          <w:rFonts w:ascii="Times New Roman" w:hAnsi="Times New Roman" w:cs="Times New Roman"/>
          <w:sz w:val="16"/>
          <w:szCs w:val="16"/>
        </w:rPr>
        <w:t xml:space="preserve"> lat: od dnia zakończenia postępowania o udzielenie zamówienia.</w:t>
      </w:r>
    </w:p>
    <w:p w14:paraId="2D6B61A7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5. Komu przekazujemy Państwa dane</w:t>
      </w:r>
    </w:p>
    <w:p w14:paraId="0B8E1D96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4A283FE9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Ograniczenie dostępu do Państwa danych o których mowa wyżej może wystąpić jedynie w szczególnych przypadkach jeśli jest to uzasadnione ochroną prywatności zgodnie z art.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 18 </w:t>
      </w:r>
      <w:r w:rsidRPr="00D155C7">
        <w:rPr>
          <w:rFonts w:ascii="Times New Roman" w:hAnsi="Times New Roman" w:cs="Times New Roman"/>
          <w:sz w:val="16"/>
          <w:szCs w:val="16"/>
        </w:rPr>
        <w:t xml:space="preserve">ust </w:t>
      </w:r>
      <w:r w:rsidR="00CB5647" w:rsidRPr="00D155C7">
        <w:rPr>
          <w:rFonts w:ascii="Times New Roman" w:hAnsi="Times New Roman" w:cs="Times New Roman"/>
          <w:sz w:val="16"/>
          <w:szCs w:val="16"/>
        </w:rPr>
        <w:t>5</w:t>
      </w:r>
      <w:r w:rsidRPr="00D155C7">
        <w:rPr>
          <w:rFonts w:ascii="Times New Roman" w:hAnsi="Times New Roman" w:cs="Times New Roman"/>
          <w:sz w:val="16"/>
          <w:szCs w:val="16"/>
        </w:rPr>
        <w:t xml:space="preserve"> pkt 1 i 2 ustawy z dnia 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11 września 2019 </w:t>
      </w:r>
      <w:r w:rsidRPr="00D155C7">
        <w:rPr>
          <w:rFonts w:ascii="Times New Roman" w:hAnsi="Times New Roman" w:cs="Times New Roman"/>
          <w:sz w:val="16"/>
          <w:szCs w:val="16"/>
        </w:rPr>
        <w:t>r. Prawo zamówień publicznych (</w:t>
      </w:r>
      <w:proofErr w:type="spellStart"/>
      <w:r w:rsidRPr="00D155C7">
        <w:rPr>
          <w:rFonts w:ascii="Times New Roman" w:hAnsi="Times New Roman" w:cs="Times New Roman"/>
          <w:sz w:val="16"/>
          <w:szCs w:val="16"/>
        </w:rPr>
        <w:t>t</w:t>
      </w:r>
      <w:r w:rsidR="00FF088B" w:rsidRPr="00D155C7">
        <w:rPr>
          <w:rFonts w:ascii="Times New Roman" w:hAnsi="Times New Roman" w:cs="Times New Roman"/>
          <w:sz w:val="16"/>
          <w:szCs w:val="16"/>
        </w:rPr>
        <w:t>.</w:t>
      </w:r>
      <w:r w:rsidRPr="00D155C7">
        <w:rPr>
          <w:rFonts w:ascii="Times New Roman" w:hAnsi="Times New Roman" w:cs="Times New Roman"/>
          <w:sz w:val="16"/>
          <w:szCs w:val="16"/>
        </w:rPr>
        <w:t>j</w:t>
      </w:r>
      <w:proofErr w:type="spellEnd"/>
      <w:r w:rsidRPr="00D155C7">
        <w:rPr>
          <w:rFonts w:ascii="Times New Roman" w:hAnsi="Times New Roman" w:cs="Times New Roman"/>
          <w:sz w:val="16"/>
          <w:szCs w:val="16"/>
        </w:rPr>
        <w:t>. Dz. U 20</w:t>
      </w:r>
      <w:r w:rsidR="00FF088B" w:rsidRPr="00D155C7">
        <w:rPr>
          <w:rFonts w:ascii="Times New Roman" w:hAnsi="Times New Roman" w:cs="Times New Roman"/>
          <w:sz w:val="16"/>
          <w:szCs w:val="16"/>
        </w:rPr>
        <w:t>21</w:t>
      </w:r>
      <w:r w:rsidR="00BC0D8E" w:rsidRPr="00D155C7">
        <w:rPr>
          <w:rFonts w:ascii="Times New Roman" w:hAnsi="Times New Roman" w:cs="Times New Roman"/>
          <w:sz w:val="16"/>
          <w:szCs w:val="16"/>
        </w:rPr>
        <w:t xml:space="preserve"> </w:t>
      </w:r>
      <w:r w:rsidRPr="00D155C7">
        <w:rPr>
          <w:rFonts w:ascii="Times New Roman" w:hAnsi="Times New Roman" w:cs="Times New Roman"/>
          <w:sz w:val="16"/>
          <w:szCs w:val="16"/>
        </w:rPr>
        <w:t xml:space="preserve">poz. </w:t>
      </w:r>
      <w:r w:rsidR="00FF088B" w:rsidRPr="00D155C7">
        <w:rPr>
          <w:rFonts w:ascii="Times New Roman" w:hAnsi="Times New Roman" w:cs="Times New Roman"/>
          <w:sz w:val="16"/>
          <w:szCs w:val="16"/>
        </w:rPr>
        <w:t>1129</w:t>
      </w:r>
      <w:r w:rsidRPr="00D155C7">
        <w:rPr>
          <w:rFonts w:ascii="Times New Roman" w:hAnsi="Times New Roman" w:cs="Times New Roman"/>
          <w:sz w:val="16"/>
          <w:szCs w:val="16"/>
        </w:rPr>
        <w:t xml:space="preserve">) </w:t>
      </w:r>
    </w:p>
    <w:p w14:paraId="50771BD6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Ponadto odbiorcą danych zawartych w dokumentach związanych z postępowaniem o zmówienie publiczne mogą być podmioty z którymi </w:t>
      </w:r>
      <w:r w:rsidR="00C77A9C" w:rsidRPr="00D155C7">
        <w:rPr>
          <w:rFonts w:ascii="Times New Roman" w:hAnsi="Times New Roman" w:cs="Times New Roman"/>
          <w:sz w:val="16"/>
          <w:szCs w:val="16"/>
        </w:rPr>
        <w:t xml:space="preserve">Samodzielny Publiczny Zespół Zakładów Opieki Zdrowotnej w </w:t>
      </w:r>
      <w:r w:rsidR="000720C6" w:rsidRPr="00D155C7">
        <w:rPr>
          <w:rFonts w:ascii="Times New Roman" w:hAnsi="Times New Roman" w:cs="Times New Roman"/>
          <w:sz w:val="16"/>
          <w:szCs w:val="16"/>
        </w:rPr>
        <w:t>Wyszkowie</w:t>
      </w:r>
      <w:r w:rsidR="00C77A9C" w:rsidRPr="00D155C7">
        <w:rPr>
          <w:rFonts w:ascii="Times New Roman" w:hAnsi="Times New Roman" w:cs="Times New Roman"/>
          <w:sz w:val="16"/>
          <w:szCs w:val="16"/>
        </w:rPr>
        <w:t xml:space="preserve"> </w:t>
      </w:r>
      <w:r w:rsidRPr="00D155C7">
        <w:rPr>
          <w:rFonts w:ascii="Times New Roman" w:hAnsi="Times New Roman" w:cs="Times New Roman"/>
          <w:sz w:val="16"/>
          <w:szCs w:val="16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651A8B33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6. Przekazywanie danych poza Europejski Obszar Gospodarczy</w:t>
      </w:r>
    </w:p>
    <w:p w14:paraId="465B0143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D155C7">
        <w:rPr>
          <w:rFonts w:ascii="Times New Roman" w:hAnsi="Times New Roman" w:cs="Times New Roman"/>
          <w:sz w:val="16"/>
          <w:szCs w:val="16"/>
        </w:rPr>
        <w:t>ppkt</w:t>
      </w:r>
      <w:proofErr w:type="spellEnd"/>
      <w:r w:rsidRPr="00D155C7">
        <w:rPr>
          <w:rFonts w:ascii="Times New Roman" w:hAnsi="Times New Roman" w:cs="Times New Roman"/>
          <w:sz w:val="16"/>
          <w:szCs w:val="16"/>
        </w:rPr>
        <w:t xml:space="preserve"> 2).</w:t>
      </w:r>
    </w:p>
    <w:p w14:paraId="05C363FF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7. Przysługujące Państwu uprawnienia związane z przetwarzaniem danych osobowych</w:t>
      </w:r>
    </w:p>
    <w:p w14:paraId="33DFE8FB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D155C7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prawo dostępu do swoich danych oraz otrzymania ich kopii;</w:t>
      </w:r>
    </w:p>
    <w:p w14:paraId="1A53242A" w14:textId="77777777" w:rsidR="00734D4D" w:rsidRPr="00D155C7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prawo do sprostowania (poprawiania) swoich danych;</w:t>
      </w:r>
    </w:p>
    <w:p w14:paraId="029F2E76" w14:textId="77777777" w:rsidR="00734D4D" w:rsidRPr="00D155C7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D155C7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>prawo do ograniczenia przetwarzania danych, przy czym przepisy odrębne mogą wyłączyć możliwość skorzystania z tego praw,</w:t>
      </w:r>
    </w:p>
    <w:p w14:paraId="5D981A08" w14:textId="77777777" w:rsidR="00734D4D" w:rsidRPr="00D155C7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prawo do wniesienia skargi do Prezesa Urzędu Ochrony Danych Osobowych. Aby skorzystać z powyższych praw, należy się skontaktować z nami lub z naszym </w:t>
      </w:r>
      <w:r w:rsidR="00C1537A" w:rsidRPr="00D155C7">
        <w:rPr>
          <w:rFonts w:ascii="Times New Roman" w:hAnsi="Times New Roman" w:cs="Times New Roman"/>
          <w:sz w:val="16"/>
          <w:szCs w:val="16"/>
        </w:rPr>
        <w:t>I</w:t>
      </w:r>
      <w:r w:rsidRPr="00D155C7">
        <w:rPr>
          <w:rFonts w:ascii="Times New Roman" w:hAnsi="Times New Roman" w:cs="Times New Roman"/>
          <w:sz w:val="16"/>
          <w:szCs w:val="16"/>
        </w:rPr>
        <w:t>nspek</w:t>
      </w:r>
      <w:r w:rsidR="00C77A9C" w:rsidRPr="00D155C7">
        <w:rPr>
          <w:rFonts w:ascii="Times New Roman" w:hAnsi="Times New Roman" w:cs="Times New Roman"/>
          <w:sz w:val="16"/>
          <w:szCs w:val="16"/>
        </w:rPr>
        <w:t xml:space="preserve">torem </w:t>
      </w:r>
      <w:r w:rsidR="00C1537A" w:rsidRPr="00D155C7">
        <w:rPr>
          <w:rFonts w:ascii="Times New Roman" w:hAnsi="Times New Roman" w:cs="Times New Roman"/>
          <w:sz w:val="16"/>
          <w:szCs w:val="16"/>
        </w:rPr>
        <w:t>O</w:t>
      </w:r>
      <w:r w:rsidR="00C77A9C" w:rsidRPr="00D155C7">
        <w:rPr>
          <w:rFonts w:ascii="Times New Roman" w:hAnsi="Times New Roman" w:cs="Times New Roman"/>
          <w:sz w:val="16"/>
          <w:szCs w:val="16"/>
        </w:rPr>
        <w:t xml:space="preserve">chrony </w:t>
      </w:r>
      <w:r w:rsidR="00C1537A" w:rsidRPr="00D155C7">
        <w:rPr>
          <w:rFonts w:ascii="Times New Roman" w:hAnsi="Times New Roman" w:cs="Times New Roman"/>
          <w:sz w:val="16"/>
          <w:szCs w:val="16"/>
        </w:rPr>
        <w:t>D</w:t>
      </w:r>
      <w:r w:rsidR="00C77A9C" w:rsidRPr="00D155C7">
        <w:rPr>
          <w:rFonts w:ascii="Times New Roman" w:hAnsi="Times New Roman" w:cs="Times New Roman"/>
          <w:sz w:val="16"/>
          <w:szCs w:val="16"/>
        </w:rPr>
        <w:t>anych</w:t>
      </w:r>
      <w:r w:rsidR="00C1537A" w:rsidRPr="00D155C7">
        <w:rPr>
          <w:rFonts w:ascii="Times New Roman" w:hAnsi="Times New Roman" w:cs="Times New Roman"/>
          <w:sz w:val="16"/>
          <w:szCs w:val="16"/>
        </w:rPr>
        <w:t>.</w:t>
      </w:r>
    </w:p>
    <w:p w14:paraId="3225FD02" w14:textId="77777777" w:rsidR="00734D4D" w:rsidRPr="00D155C7" w:rsidRDefault="00734D4D" w:rsidP="007219C8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D155C7">
        <w:rPr>
          <w:rFonts w:ascii="Times New Roman" w:hAnsi="Times New Roman" w:cs="Times New Roman"/>
          <w:b/>
          <w:sz w:val="16"/>
          <w:szCs w:val="16"/>
        </w:rPr>
        <w:t>8. Obowiązek podania danych</w:t>
      </w:r>
    </w:p>
    <w:p w14:paraId="76680CDD" w14:textId="252539DA" w:rsidR="00CB6A85" w:rsidRPr="00D155C7" w:rsidRDefault="00734D4D" w:rsidP="007219C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155C7">
        <w:rPr>
          <w:rFonts w:ascii="Times New Roman" w:hAnsi="Times New Roman" w:cs="Times New Roman"/>
          <w:sz w:val="16"/>
          <w:szCs w:val="16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</w:t>
      </w:r>
      <w:bookmarkStart w:id="0" w:name="_GoBack"/>
      <w:bookmarkEnd w:id="0"/>
      <w:r w:rsidR="00C1537A" w:rsidRPr="00D155C7">
        <w:rPr>
          <w:rFonts w:ascii="Times New Roman" w:hAnsi="Times New Roman" w:cs="Times New Roman"/>
          <w:sz w:val="16"/>
          <w:szCs w:val="16"/>
        </w:rPr>
        <w:t xml:space="preserve">(tj. </w:t>
      </w:r>
      <w:r w:rsidRPr="00D155C7">
        <w:rPr>
          <w:rFonts w:ascii="Times New Roman" w:hAnsi="Times New Roman" w:cs="Times New Roman"/>
          <w:sz w:val="16"/>
          <w:szCs w:val="16"/>
        </w:rPr>
        <w:t xml:space="preserve">Dz. U </w:t>
      </w:r>
      <w:r w:rsidR="00C1537A" w:rsidRPr="00D155C7">
        <w:rPr>
          <w:rFonts w:ascii="Times New Roman" w:hAnsi="Times New Roman" w:cs="Times New Roman"/>
          <w:sz w:val="16"/>
          <w:szCs w:val="16"/>
        </w:rPr>
        <w:t>z 20</w:t>
      </w:r>
      <w:r w:rsidR="00BC0D8E" w:rsidRPr="00D155C7">
        <w:rPr>
          <w:rFonts w:ascii="Times New Roman" w:hAnsi="Times New Roman" w:cs="Times New Roman"/>
          <w:sz w:val="16"/>
          <w:szCs w:val="16"/>
        </w:rPr>
        <w:t>19</w:t>
      </w:r>
      <w:r w:rsidR="00C1537A" w:rsidRPr="00D155C7">
        <w:rPr>
          <w:rFonts w:ascii="Times New Roman" w:hAnsi="Times New Roman" w:cs="Times New Roman"/>
          <w:sz w:val="16"/>
          <w:szCs w:val="16"/>
        </w:rPr>
        <w:t xml:space="preserve"> r.</w:t>
      </w:r>
      <w:r w:rsidRPr="00D155C7">
        <w:rPr>
          <w:rFonts w:ascii="Times New Roman" w:hAnsi="Times New Roman" w:cs="Times New Roman"/>
          <w:sz w:val="16"/>
          <w:szCs w:val="16"/>
        </w:rPr>
        <w:t xml:space="preserve"> poz. 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2019 </w:t>
      </w:r>
      <w:r w:rsidR="00C1537A" w:rsidRPr="00D155C7">
        <w:rPr>
          <w:rFonts w:ascii="Times New Roman" w:hAnsi="Times New Roman" w:cs="Times New Roman"/>
          <w:sz w:val="16"/>
          <w:szCs w:val="16"/>
        </w:rPr>
        <w:t>ze zm.</w:t>
      </w:r>
      <w:r w:rsidRPr="00D155C7">
        <w:rPr>
          <w:rFonts w:ascii="Times New Roman" w:hAnsi="Times New Roman" w:cs="Times New Roman"/>
          <w:sz w:val="16"/>
          <w:szCs w:val="16"/>
        </w:rPr>
        <w:t xml:space="preserve">) oraz wydanych do niej przepisów wykonawczych, a w szczególności na podstawie Rozporządzenia Ministra Rozwoju z dnia </w:t>
      </w:r>
      <w:r w:rsidR="00CB5647" w:rsidRPr="00D155C7">
        <w:rPr>
          <w:rFonts w:ascii="Times New Roman" w:hAnsi="Times New Roman" w:cs="Times New Roman"/>
          <w:sz w:val="16"/>
          <w:szCs w:val="16"/>
        </w:rPr>
        <w:t xml:space="preserve">19 grudnia 2019 </w:t>
      </w:r>
      <w:r w:rsidRPr="00D155C7">
        <w:rPr>
          <w:rFonts w:ascii="Times New Roman" w:hAnsi="Times New Roman" w:cs="Times New Roman"/>
          <w:sz w:val="16"/>
          <w:szCs w:val="16"/>
        </w:rPr>
        <w:t>r. w sprawie rodzajów dokumentów, jakie może żądać zamawiający od wykonawcy w postępowaniu o udzielenie zamówienia (</w:t>
      </w:r>
      <w:r w:rsidR="00765914" w:rsidRPr="00D155C7">
        <w:rPr>
          <w:rFonts w:ascii="Times New Roman" w:hAnsi="Times New Roman" w:cs="Times New Roman"/>
          <w:sz w:val="16"/>
          <w:szCs w:val="16"/>
        </w:rPr>
        <w:t xml:space="preserve">tj. Dz. U </w:t>
      </w:r>
      <w:r w:rsidR="00DC2CF0" w:rsidRPr="00D155C7">
        <w:rPr>
          <w:rFonts w:ascii="Times New Roman" w:hAnsi="Times New Roman" w:cs="Times New Roman"/>
          <w:sz w:val="16"/>
          <w:szCs w:val="16"/>
        </w:rPr>
        <w:t xml:space="preserve">z </w:t>
      </w:r>
      <w:r w:rsidR="00765914" w:rsidRPr="00D155C7">
        <w:rPr>
          <w:rFonts w:ascii="Times New Roman" w:hAnsi="Times New Roman" w:cs="Times New Roman"/>
          <w:sz w:val="16"/>
          <w:szCs w:val="16"/>
        </w:rPr>
        <w:t>20</w:t>
      </w:r>
      <w:r w:rsidR="00BC0D8E" w:rsidRPr="00D155C7">
        <w:rPr>
          <w:rFonts w:ascii="Times New Roman" w:hAnsi="Times New Roman" w:cs="Times New Roman"/>
          <w:sz w:val="16"/>
          <w:szCs w:val="16"/>
        </w:rPr>
        <w:t>20</w:t>
      </w:r>
      <w:r w:rsidR="00765914" w:rsidRPr="00D155C7">
        <w:rPr>
          <w:rFonts w:ascii="Times New Roman" w:hAnsi="Times New Roman" w:cs="Times New Roman"/>
          <w:sz w:val="16"/>
          <w:szCs w:val="16"/>
        </w:rPr>
        <w:t xml:space="preserve"> r. poz. </w:t>
      </w:r>
      <w:r w:rsidR="00BC0D8E" w:rsidRPr="00D155C7">
        <w:rPr>
          <w:rFonts w:ascii="Times New Roman" w:hAnsi="Times New Roman" w:cs="Times New Roman"/>
          <w:sz w:val="16"/>
          <w:szCs w:val="16"/>
        </w:rPr>
        <w:t>1282 ze zm.</w:t>
      </w:r>
      <w:r w:rsidRPr="00D155C7">
        <w:rPr>
          <w:rFonts w:ascii="Times New Roman" w:hAnsi="Times New Roman" w:cs="Times New Roman"/>
          <w:sz w:val="16"/>
          <w:szCs w:val="16"/>
        </w:rPr>
        <w:t>).</w:t>
      </w:r>
    </w:p>
    <w:sectPr w:rsidR="00CB6A85" w:rsidRPr="00D155C7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E1F3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EE1F32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D9F35" w14:textId="7C4AAE52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9F1991">
      <w:rPr>
        <w:rFonts w:ascii="Times New Roman" w:hAnsi="Times New Roman" w:cs="Times New Roman"/>
        <w:sz w:val="18"/>
        <w:szCs w:val="18"/>
      </w:rPr>
      <w:t>17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B4D2C"/>
    <w:rsid w:val="000E3EA2"/>
    <w:rsid w:val="001A0AB1"/>
    <w:rsid w:val="001B245B"/>
    <w:rsid w:val="001E1656"/>
    <w:rsid w:val="00210284"/>
    <w:rsid w:val="00240D12"/>
    <w:rsid w:val="002848E8"/>
    <w:rsid w:val="003C3F1D"/>
    <w:rsid w:val="00417FAD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903FE4"/>
    <w:rsid w:val="009D7381"/>
    <w:rsid w:val="009F1991"/>
    <w:rsid w:val="00AA4916"/>
    <w:rsid w:val="00AF1782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155C7"/>
    <w:rsid w:val="00D5412B"/>
    <w:rsid w:val="00DB5277"/>
    <w:rsid w:val="00DC2CF0"/>
    <w:rsid w:val="00E21B56"/>
    <w:rsid w:val="00E30DD8"/>
    <w:rsid w:val="00E667FF"/>
    <w:rsid w:val="00EE1F32"/>
    <w:rsid w:val="00F5343A"/>
    <w:rsid w:val="00F5625F"/>
    <w:rsid w:val="00F867CC"/>
    <w:rsid w:val="00F913C6"/>
    <w:rsid w:val="00FB1A04"/>
    <w:rsid w:val="00FF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Joanna Wilk</cp:lastModifiedBy>
  <cp:revision>8</cp:revision>
  <cp:lastPrinted>2021-07-06T10:42:00Z</cp:lastPrinted>
  <dcterms:created xsi:type="dcterms:W3CDTF">2021-06-29T07:45:00Z</dcterms:created>
  <dcterms:modified xsi:type="dcterms:W3CDTF">2021-07-06T10:43:00Z</dcterms:modified>
</cp:coreProperties>
</file>